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3D0E" w:rsidRDefault="00715CB5">
      <w:pPr>
        <w:pStyle w:val="Normal1"/>
        <w:jc w:val="center"/>
      </w:pPr>
      <w:r>
        <w:rPr>
          <w:rFonts w:ascii="Times New Roman" w:eastAsia="Times New Roman" w:hAnsi="Times New Roman" w:cs="Times New Roman"/>
          <w:sz w:val="48"/>
        </w:rPr>
        <w:t>Young</w:t>
      </w:r>
      <w:r w:rsidR="00D27605">
        <w:rPr>
          <w:rFonts w:ascii="Times New Roman" w:eastAsia="Times New Roman" w:hAnsi="Times New Roman" w:cs="Times New Roman"/>
          <w:sz w:val="48"/>
        </w:rPr>
        <w:t xml:space="preserve"> Democrats</w:t>
      </w:r>
    </w:p>
    <w:p w:rsidR="00793D0E" w:rsidRDefault="00793D0E">
      <w:pPr>
        <w:pStyle w:val="Normal1"/>
        <w:jc w:val="center"/>
      </w:pPr>
    </w:p>
    <w:p w:rsidR="00793D0E" w:rsidRDefault="00D27605">
      <w:pPr>
        <w:pStyle w:val="Normal1"/>
        <w:jc w:val="center"/>
      </w:pPr>
      <w:r>
        <w:rPr>
          <w:rFonts w:ascii="Times New Roman" w:eastAsia="Times New Roman" w:hAnsi="Times New Roman" w:cs="Times New Roman"/>
          <w:b/>
          <w:sz w:val="36"/>
        </w:rPr>
        <w:t>Constitution</w:t>
      </w:r>
    </w:p>
    <w:p w:rsidR="00793D0E" w:rsidRDefault="00793D0E">
      <w:pPr>
        <w:pStyle w:val="Normal1"/>
        <w:jc w:val="center"/>
      </w:pPr>
    </w:p>
    <w:p w:rsidR="00793D0E" w:rsidRDefault="00D27605">
      <w:pPr>
        <w:pStyle w:val="Normal1"/>
        <w:jc w:val="center"/>
      </w:pPr>
      <w:r>
        <w:rPr>
          <w:rFonts w:ascii="Times New Roman" w:eastAsia="Times New Roman" w:hAnsi="Times New Roman" w:cs="Times New Roman"/>
          <w:sz w:val="28"/>
          <w:u w:val="single"/>
        </w:rPr>
        <w:t>Preamble</w:t>
      </w:r>
    </w:p>
    <w:p w:rsidR="00793D0E" w:rsidRDefault="00793D0E">
      <w:pPr>
        <w:pStyle w:val="Normal1"/>
        <w:jc w:val="center"/>
      </w:pPr>
    </w:p>
    <w:p w:rsidR="00793D0E" w:rsidRDefault="00D27605">
      <w:pPr>
        <w:pStyle w:val="Normal1"/>
      </w:pPr>
      <w:r>
        <w:rPr>
          <w:rFonts w:ascii="Times New Roman" w:eastAsia="Times New Roman" w:hAnsi="Times New Roman" w:cs="Times New Roman"/>
        </w:rPr>
        <w:t xml:space="preserve">The purpose of the </w:t>
      </w:r>
      <w:r w:rsidR="00715CB5">
        <w:rPr>
          <w:rFonts w:ascii="Times New Roman" w:eastAsia="Times New Roman" w:hAnsi="Times New Roman" w:cs="Times New Roman"/>
        </w:rPr>
        <w:t>Young</w:t>
      </w:r>
      <w:r>
        <w:rPr>
          <w:rFonts w:ascii="Times New Roman" w:eastAsia="Times New Roman" w:hAnsi="Times New Roman" w:cs="Times New Roman"/>
        </w:rPr>
        <w:t xml:space="preserve"> Democrats will be to pursue the ideas of liberty, justice, and freedom for all regardless of race, religion, gender, </w:t>
      </w:r>
      <w:r w:rsidR="00715CB5">
        <w:rPr>
          <w:rFonts w:ascii="Times New Roman" w:eastAsia="Times New Roman" w:hAnsi="Times New Roman" w:cs="Times New Roman"/>
        </w:rPr>
        <w:t>sexual</w:t>
      </w:r>
      <w:r>
        <w:rPr>
          <w:rFonts w:ascii="Times New Roman" w:eastAsia="Times New Roman" w:hAnsi="Times New Roman" w:cs="Times New Roman"/>
        </w:rPr>
        <w:t xml:space="preserve"> orientation or incom</w:t>
      </w:r>
      <w:r w:rsidR="00715CB5">
        <w:rPr>
          <w:rFonts w:ascii="Times New Roman" w:eastAsia="Times New Roman" w:hAnsi="Times New Roman" w:cs="Times New Roman"/>
        </w:rPr>
        <w:t>e</w:t>
      </w:r>
      <w:r>
        <w:rPr>
          <w:rFonts w:ascii="Times New Roman" w:eastAsia="Times New Roman" w:hAnsi="Times New Roman" w:cs="Times New Roman"/>
        </w:rPr>
        <w:t>. We shall pursue these ideas through support of the candidates and ideas of the Democratic Party. With these thoughts we establish this constitution.</w:t>
      </w:r>
    </w:p>
    <w:p w:rsidR="00793D0E" w:rsidRDefault="00793D0E">
      <w:pPr>
        <w:pStyle w:val="Normal1"/>
      </w:pPr>
    </w:p>
    <w:p w:rsidR="00793D0E" w:rsidRDefault="00793D0E">
      <w:pPr>
        <w:pStyle w:val="Normal1"/>
      </w:pPr>
    </w:p>
    <w:p w:rsidR="00793D0E" w:rsidRDefault="00D27605">
      <w:pPr>
        <w:pStyle w:val="Normal1"/>
        <w:jc w:val="center"/>
      </w:pPr>
      <w:r>
        <w:rPr>
          <w:rFonts w:ascii="Times New Roman" w:eastAsia="Times New Roman" w:hAnsi="Times New Roman" w:cs="Times New Roman"/>
          <w:sz w:val="28"/>
          <w:u w:val="single"/>
        </w:rPr>
        <w:t>Article I</w:t>
      </w:r>
    </w:p>
    <w:p w:rsidR="00793D0E" w:rsidRDefault="00D27605">
      <w:pPr>
        <w:pStyle w:val="Normal1"/>
        <w:jc w:val="center"/>
      </w:pPr>
      <w:r>
        <w:rPr>
          <w:rFonts w:ascii="Times New Roman" w:eastAsia="Times New Roman" w:hAnsi="Times New Roman" w:cs="Times New Roman"/>
          <w:b/>
          <w:sz w:val="24"/>
        </w:rPr>
        <w:t>Name</w:t>
      </w:r>
    </w:p>
    <w:p w:rsidR="00793D0E" w:rsidRDefault="00793D0E">
      <w:pPr>
        <w:pStyle w:val="Normal1"/>
        <w:jc w:val="center"/>
      </w:pPr>
    </w:p>
    <w:p w:rsidR="00793D0E" w:rsidRDefault="00D27605">
      <w:pPr>
        <w:pStyle w:val="Normal1"/>
      </w:pPr>
      <w:r>
        <w:rPr>
          <w:rFonts w:ascii="Times New Roman" w:eastAsia="Times New Roman" w:hAnsi="Times New Roman" w:cs="Times New Roman"/>
        </w:rPr>
        <w:t xml:space="preserve">The name of this organization is the </w:t>
      </w:r>
      <w:r w:rsidR="00715CB5">
        <w:rPr>
          <w:rFonts w:ascii="Times New Roman" w:eastAsia="Times New Roman" w:hAnsi="Times New Roman" w:cs="Times New Roman"/>
        </w:rPr>
        <w:t>Young</w:t>
      </w:r>
      <w:r>
        <w:rPr>
          <w:rFonts w:ascii="Times New Roman" w:eastAsia="Times New Roman" w:hAnsi="Times New Roman" w:cs="Times New Roman"/>
        </w:rPr>
        <w:t xml:space="preserve"> Democrats.</w:t>
      </w:r>
    </w:p>
    <w:p w:rsidR="00793D0E" w:rsidRDefault="00793D0E">
      <w:pPr>
        <w:pStyle w:val="Normal1"/>
      </w:pPr>
    </w:p>
    <w:p w:rsidR="00793D0E" w:rsidRDefault="00D27605">
      <w:pPr>
        <w:pStyle w:val="Normal1"/>
      </w:pPr>
      <w:r>
        <w:rPr>
          <w:rFonts w:ascii="Times New Roman" w:eastAsia="Times New Roman" w:hAnsi="Times New Roman" w:cs="Times New Roman"/>
          <w:b/>
          <w:i/>
        </w:rPr>
        <w:t>Section 1:</w:t>
      </w:r>
      <w:r>
        <w:rPr>
          <w:rFonts w:ascii="Times New Roman" w:eastAsia="Times New Roman" w:hAnsi="Times New Roman" w:cs="Times New Roman"/>
        </w:rPr>
        <w:t xml:space="preserve"> The </w:t>
      </w:r>
      <w:r w:rsidR="00715CB5">
        <w:rPr>
          <w:rFonts w:ascii="Times New Roman" w:eastAsia="Times New Roman" w:hAnsi="Times New Roman" w:cs="Times New Roman"/>
        </w:rPr>
        <w:t>Young</w:t>
      </w:r>
      <w:r>
        <w:rPr>
          <w:rFonts w:ascii="Times New Roman" w:eastAsia="Times New Roman" w:hAnsi="Times New Roman" w:cs="Times New Roman"/>
        </w:rPr>
        <w:t xml:space="preserve"> Democrats will be affiliated with the California Young Democrats, and the Young Democrats of America.</w:t>
      </w:r>
    </w:p>
    <w:p w:rsidR="00793D0E" w:rsidRDefault="00793D0E">
      <w:pPr>
        <w:pStyle w:val="Normal1"/>
      </w:pPr>
    </w:p>
    <w:p w:rsidR="00793D0E" w:rsidRDefault="00D27605">
      <w:pPr>
        <w:pStyle w:val="Normal1"/>
      </w:pPr>
      <w:r>
        <w:rPr>
          <w:rFonts w:ascii="Times New Roman" w:eastAsia="Times New Roman" w:hAnsi="Times New Roman" w:cs="Times New Roman"/>
          <w:b/>
          <w:i/>
        </w:rPr>
        <w:t>Section 2:</w:t>
      </w:r>
      <w:r>
        <w:rPr>
          <w:rFonts w:ascii="Times New Roman" w:eastAsia="Times New Roman" w:hAnsi="Times New Roman" w:cs="Times New Roman"/>
        </w:rPr>
        <w:t xml:space="preserve"> The </w:t>
      </w:r>
      <w:r w:rsidR="00715CB5">
        <w:rPr>
          <w:rFonts w:ascii="Times New Roman" w:eastAsia="Times New Roman" w:hAnsi="Times New Roman" w:cs="Times New Roman"/>
        </w:rPr>
        <w:t xml:space="preserve">Young </w:t>
      </w:r>
      <w:r>
        <w:rPr>
          <w:rFonts w:ascii="Times New Roman" w:eastAsia="Times New Roman" w:hAnsi="Times New Roman" w:cs="Times New Roman"/>
        </w:rPr>
        <w:t>Democrats will be chartered with the California Young Democrats and work as closely as possible with all levels of the Democratic Party.</w:t>
      </w:r>
    </w:p>
    <w:p w:rsidR="00793D0E" w:rsidRDefault="00793D0E">
      <w:pPr>
        <w:pStyle w:val="Normal1"/>
      </w:pPr>
    </w:p>
    <w:p w:rsidR="00793D0E" w:rsidRDefault="00D27605">
      <w:pPr>
        <w:pStyle w:val="Normal1"/>
        <w:jc w:val="center"/>
      </w:pPr>
      <w:r>
        <w:rPr>
          <w:rFonts w:ascii="Times New Roman" w:eastAsia="Times New Roman" w:hAnsi="Times New Roman" w:cs="Times New Roman"/>
          <w:sz w:val="28"/>
          <w:u w:val="single"/>
        </w:rPr>
        <w:t>Article II</w:t>
      </w:r>
    </w:p>
    <w:p w:rsidR="00793D0E" w:rsidRDefault="00D27605">
      <w:pPr>
        <w:pStyle w:val="Normal1"/>
        <w:jc w:val="center"/>
      </w:pPr>
      <w:r>
        <w:rPr>
          <w:rFonts w:ascii="Times New Roman" w:eastAsia="Times New Roman" w:hAnsi="Times New Roman" w:cs="Times New Roman"/>
          <w:b/>
          <w:sz w:val="24"/>
        </w:rPr>
        <w:t>Membership</w:t>
      </w:r>
    </w:p>
    <w:p w:rsidR="00793D0E" w:rsidRDefault="00793D0E">
      <w:pPr>
        <w:pStyle w:val="Normal1"/>
        <w:jc w:val="center"/>
      </w:pPr>
    </w:p>
    <w:p w:rsidR="00793D0E" w:rsidRDefault="00D27605">
      <w:pPr>
        <w:pStyle w:val="Normal1"/>
      </w:pPr>
      <w:r>
        <w:rPr>
          <w:rFonts w:ascii="Times New Roman" w:eastAsia="Times New Roman" w:hAnsi="Times New Roman" w:cs="Times New Roman"/>
          <w:b/>
          <w:i/>
        </w:rPr>
        <w:t>Section 1:</w:t>
      </w:r>
      <w:r>
        <w:rPr>
          <w:rFonts w:ascii="Times New Roman" w:eastAsia="Times New Roman" w:hAnsi="Times New Roman" w:cs="Times New Roman"/>
        </w:rPr>
        <w:t xml:space="preserve"> Membership to the </w:t>
      </w:r>
      <w:r w:rsidR="00715CB5">
        <w:rPr>
          <w:rFonts w:ascii="Times New Roman" w:eastAsia="Times New Roman" w:hAnsi="Times New Roman" w:cs="Times New Roman"/>
        </w:rPr>
        <w:t xml:space="preserve">Young </w:t>
      </w:r>
      <w:r>
        <w:rPr>
          <w:rFonts w:ascii="Times New Roman" w:eastAsia="Times New Roman" w:hAnsi="Times New Roman" w:cs="Times New Roman"/>
        </w:rPr>
        <w:t xml:space="preserve">Democrats is open to all </w:t>
      </w:r>
      <w:r w:rsidR="00715CB5">
        <w:rPr>
          <w:rFonts w:ascii="Times New Roman" w:eastAsia="Times New Roman" w:hAnsi="Times New Roman" w:cs="Times New Roman"/>
        </w:rPr>
        <w:t>young people</w:t>
      </w:r>
      <w:r>
        <w:rPr>
          <w:rFonts w:ascii="Times New Roman" w:eastAsia="Times New Roman" w:hAnsi="Times New Roman" w:cs="Times New Roman"/>
        </w:rPr>
        <w:t xml:space="preserve"> </w:t>
      </w:r>
      <w:r w:rsidR="00715CB5">
        <w:rPr>
          <w:rFonts w:ascii="Times New Roman" w:eastAsia="Times New Roman" w:hAnsi="Times New Roman" w:cs="Times New Roman"/>
        </w:rPr>
        <w:t xml:space="preserve">living in </w:t>
      </w:r>
      <w:proofErr w:type="spellStart"/>
      <w:r w:rsidR="0040516D">
        <w:rPr>
          <w:rFonts w:ascii="Times New Roman" w:eastAsia="Times New Roman" w:hAnsi="Times New Roman" w:cs="Times New Roman"/>
        </w:rPr>
        <w:t>C</w:t>
      </w:r>
      <w:r w:rsidR="00715CB5">
        <w:rPr>
          <w:rFonts w:ascii="Times New Roman" w:eastAsia="Times New Roman" w:hAnsi="Times New Roman" w:cs="Times New Roman"/>
        </w:rPr>
        <w:t>ityville</w:t>
      </w:r>
      <w:proofErr w:type="spellEnd"/>
      <w:r w:rsidR="00715CB5">
        <w:rPr>
          <w:rFonts w:ascii="Times New Roman" w:eastAsia="Times New Roman" w:hAnsi="Times New Roman" w:cs="Times New Roman"/>
        </w:rPr>
        <w:t>, CA</w:t>
      </w:r>
      <w:r>
        <w:rPr>
          <w:rFonts w:ascii="Times New Roman" w:eastAsia="Times New Roman" w:hAnsi="Times New Roman" w:cs="Times New Roman"/>
        </w:rPr>
        <w:t>.</w:t>
      </w:r>
    </w:p>
    <w:p w:rsidR="00793D0E" w:rsidRDefault="00793D0E">
      <w:pPr>
        <w:pStyle w:val="Normal1"/>
      </w:pPr>
    </w:p>
    <w:p w:rsidR="00793D0E" w:rsidRDefault="00D27605">
      <w:pPr>
        <w:pStyle w:val="Normal1"/>
      </w:pPr>
      <w:r>
        <w:rPr>
          <w:rFonts w:ascii="Times New Roman" w:eastAsia="Times New Roman" w:hAnsi="Times New Roman" w:cs="Times New Roman"/>
          <w:b/>
          <w:i/>
        </w:rPr>
        <w:t>Section 2:</w:t>
      </w:r>
      <w:r>
        <w:rPr>
          <w:rFonts w:ascii="Times New Roman" w:eastAsia="Times New Roman" w:hAnsi="Times New Roman" w:cs="Times New Roman"/>
        </w:rPr>
        <w:t xml:space="preserve"> Membership will not be affected by race, color, national origin, sexual orientation, gender, or </w:t>
      </w:r>
      <w:bookmarkStart w:id="0" w:name="_GoBack"/>
      <w:bookmarkEnd w:id="0"/>
      <w:r>
        <w:rPr>
          <w:rFonts w:ascii="Times New Roman" w:eastAsia="Times New Roman" w:hAnsi="Times New Roman" w:cs="Times New Roman"/>
        </w:rPr>
        <w:t>physical disability.</w:t>
      </w:r>
    </w:p>
    <w:p w:rsidR="00793D0E" w:rsidRDefault="00793D0E">
      <w:pPr>
        <w:pStyle w:val="Normal1"/>
      </w:pPr>
    </w:p>
    <w:p w:rsidR="00793D0E" w:rsidRDefault="00793D0E">
      <w:pPr>
        <w:pStyle w:val="Normal1"/>
      </w:pPr>
    </w:p>
    <w:p w:rsidR="00793D0E" w:rsidRDefault="00793D0E">
      <w:pPr>
        <w:pStyle w:val="Normal1"/>
      </w:pPr>
    </w:p>
    <w:p w:rsidR="00793D0E" w:rsidRDefault="00D27605">
      <w:pPr>
        <w:pStyle w:val="Normal1"/>
        <w:jc w:val="center"/>
      </w:pPr>
      <w:r>
        <w:rPr>
          <w:rFonts w:ascii="Times New Roman" w:eastAsia="Times New Roman" w:hAnsi="Times New Roman" w:cs="Times New Roman"/>
          <w:sz w:val="28"/>
          <w:u w:val="single"/>
        </w:rPr>
        <w:t>Article III</w:t>
      </w:r>
    </w:p>
    <w:p w:rsidR="00793D0E" w:rsidRDefault="00D27605">
      <w:pPr>
        <w:pStyle w:val="Normal1"/>
        <w:jc w:val="center"/>
      </w:pPr>
      <w:r>
        <w:rPr>
          <w:rFonts w:ascii="Times New Roman" w:eastAsia="Times New Roman" w:hAnsi="Times New Roman" w:cs="Times New Roman"/>
          <w:b/>
          <w:sz w:val="24"/>
        </w:rPr>
        <w:t>Officers</w:t>
      </w:r>
    </w:p>
    <w:p w:rsidR="00793D0E" w:rsidRDefault="00793D0E">
      <w:pPr>
        <w:pStyle w:val="Normal1"/>
        <w:jc w:val="center"/>
      </w:pPr>
    </w:p>
    <w:p w:rsidR="00793D0E" w:rsidRDefault="00D27605">
      <w:pPr>
        <w:pStyle w:val="Normal1"/>
      </w:pPr>
      <w:r>
        <w:rPr>
          <w:rFonts w:ascii="Times New Roman" w:eastAsia="Times New Roman" w:hAnsi="Times New Roman" w:cs="Times New Roman"/>
        </w:rPr>
        <w:t xml:space="preserve">The </w:t>
      </w:r>
      <w:r w:rsidR="00715CB5">
        <w:rPr>
          <w:rFonts w:ascii="Times New Roman" w:eastAsia="Times New Roman" w:hAnsi="Times New Roman" w:cs="Times New Roman"/>
        </w:rPr>
        <w:t xml:space="preserve">Young </w:t>
      </w:r>
      <w:r>
        <w:rPr>
          <w:rFonts w:ascii="Times New Roman" w:eastAsia="Times New Roman" w:hAnsi="Times New Roman" w:cs="Times New Roman"/>
        </w:rPr>
        <w:t xml:space="preserve">Democrats will be composed of the </w:t>
      </w:r>
      <w:r w:rsidR="00715CB5">
        <w:rPr>
          <w:rFonts w:ascii="Times New Roman" w:eastAsia="Times New Roman" w:hAnsi="Times New Roman" w:cs="Times New Roman"/>
        </w:rPr>
        <w:t xml:space="preserve">Young </w:t>
      </w:r>
      <w:r>
        <w:rPr>
          <w:rFonts w:ascii="Times New Roman" w:eastAsia="Times New Roman" w:hAnsi="Times New Roman" w:cs="Times New Roman"/>
        </w:rPr>
        <w:t xml:space="preserve">Democrats Executive Board and the remaining members. The Executive Board will consist of the officers of the </w:t>
      </w:r>
      <w:r w:rsidR="00715CB5">
        <w:rPr>
          <w:rFonts w:ascii="Times New Roman" w:eastAsia="Times New Roman" w:hAnsi="Times New Roman" w:cs="Times New Roman"/>
        </w:rPr>
        <w:t xml:space="preserve">Young </w:t>
      </w:r>
      <w:r>
        <w:rPr>
          <w:rFonts w:ascii="Times New Roman" w:eastAsia="Times New Roman" w:hAnsi="Times New Roman" w:cs="Times New Roman"/>
        </w:rPr>
        <w:t>Democrats. The organization shall have six (6) officers and a faculty advisor. The advisor shall be non-voting except in the case of impeachment or constitutional amendments.</w:t>
      </w:r>
    </w:p>
    <w:p w:rsidR="00793D0E" w:rsidRDefault="00793D0E">
      <w:pPr>
        <w:pStyle w:val="Normal1"/>
      </w:pPr>
    </w:p>
    <w:p w:rsidR="00793D0E" w:rsidRDefault="00D27605">
      <w:pPr>
        <w:pStyle w:val="Normal1"/>
      </w:pPr>
      <w:r>
        <w:rPr>
          <w:rFonts w:ascii="Times New Roman" w:eastAsia="Times New Roman" w:hAnsi="Times New Roman" w:cs="Times New Roman"/>
          <w:b/>
          <w:i/>
        </w:rPr>
        <w:lastRenderedPageBreak/>
        <w:t>Section 1:</w:t>
      </w:r>
      <w:r>
        <w:rPr>
          <w:rFonts w:ascii="Times New Roman" w:eastAsia="Times New Roman" w:hAnsi="Times New Roman" w:cs="Times New Roman"/>
        </w:rPr>
        <w:t xml:space="preserve"> The six (6) voting officers will be: President, Vice-President, Secretary, Senator, Communications Director, and Treasurer. All officers will be elected by organization members. </w:t>
      </w:r>
    </w:p>
    <w:p w:rsidR="00793D0E" w:rsidRDefault="00793D0E">
      <w:pPr>
        <w:pStyle w:val="Normal1"/>
      </w:pPr>
    </w:p>
    <w:p w:rsidR="00793D0E" w:rsidRDefault="00D27605">
      <w:pPr>
        <w:pStyle w:val="Normal1"/>
      </w:pPr>
      <w:r>
        <w:rPr>
          <w:rFonts w:ascii="Times New Roman" w:eastAsia="Times New Roman" w:hAnsi="Times New Roman" w:cs="Times New Roman"/>
          <w:b/>
          <w:i/>
        </w:rPr>
        <w:t>Section 2:</w:t>
      </w:r>
      <w:r>
        <w:rPr>
          <w:rFonts w:ascii="Times New Roman" w:eastAsia="Times New Roman" w:hAnsi="Times New Roman" w:cs="Times New Roman"/>
        </w:rPr>
        <w:t xml:space="preserve"> An officer may be impeached and removed from his/her position with a ⅔ majority vote of the Executive Board, including the advisor. In case of an impeachment vote all executive board members must cast a vote for or against impeachment.</w:t>
      </w:r>
    </w:p>
    <w:p w:rsidR="00793D0E" w:rsidRDefault="00793D0E">
      <w:pPr>
        <w:pStyle w:val="Normal1"/>
      </w:pPr>
    </w:p>
    <w:p w:rsidR="00793D0E" w:rsidRDefault="00D27605">
      <w:pPr>
        <w:pStyle w:val="Normal1"/>
      </w:pPr>
      <w:r>
        <w:rPr>
          <w:rFonts w:ascii="Times New Roman" w:eastAsia="Times New Roman" w:hAnsi="Times New Roman" w:cs="Times New Roman"/>
          <w:b/>
          <w:i/>
        </w:rPr>
        <w:t>Section 2:</w:t>
      </w:r>
      <w:r>
        <w:rPr>
          <w:rFonts w:ascii="Times New Roman" w:eastAsia="Times New Roman" w:hAnsi="Times New Roman" w:cs="Times New Roman"/>
        </w:rPr>
        <w:t xml:space="preserve"> Should an office become vacant at any time, for any reason, the President or acting President, shall schedule a special election within three (3) school weeks of the vacancy to fill the vacant office.</w:t>
      </w:r>
    </w:p>
    <w:p w:rsidR="00793D0E" w:rsidRDefault="00793D0E">
      <w:pPr>
        <w:pStyle w:val="Normal1"/>
      </w:pPr>
    </w:p>
    <w:p w:rsidR="00793D0E" w:rsidRDefault="00793D0E">
      <w:pPr>
        <w:pStyle w:val="Normal1"/>
      </w:pPr>
    </w:p>
    <w:p w:rsidR="00793D0E" w:rsidRDefault="00D27605">
      <w:pPr>
        <w:pStyle w:val="Normal1"/>
        <w:jc w:val="center"/>
      </w:pPr>
      <w:r>
        <w:rPr>
          <w:rFonts w:ascii="Times New Roman" w:eastAsia="Times New Roman" w:hAnsi="Times New Roman" w:cs="Times New Roman"/>
          <w:sz w:val="28"/>
          <w:u w:val="single"/>
        </w:rPr>
        <w:t>Article IV</w:t>
      </w:r>
    </w:p>
    <w:p w:rsidR="00793D0E" w:rsidRDefault="00D27605">
      <w:pPr>
        <w:pStyle w:val="Normal1"/>
        <w:jc w:val="center"/>
      </w:pPr>
      <w:r>
        <w:rPr>
          <w:rFonts w:ascii="Times New Roman" w:eastAsia="Times New Roman" w:hAnsi="Times New Roman" w:cs="Times New Roman"/>
          <w:b/>
          <w:sz w:val="24"/>
        </w:rPr>
        <w:t>Officer Duties</w:t>
      </w:r>
    </w:p>
    <w:p w:rsidR="00793D0E" w:rsidRDefault="00793D0E">
      <w:pPr>
        <w:pStyle w:val="Normal1"/>
        <w:jc w:val="center"/>
      </w:pPr>
    </w:p>
    <w:p w:rsidR="00793D0E" w:rsidRDefault="00D27605">
      <w:pPr>
        <w:pStyle w:val="Normal1"/>
      </w:pPr>
      <w:r>
        <w:rPr>
          <w:rFonts w:ascii="Times New Roman" w:eastAsia="Times New Roman" w:hAnsi="Times New Roman" w:cs="Times New Roman"/>
          <w:b/>
          <w:i/>
        </w:rPr>
        <w:t xml:space="preserve">Section 1: </w:t>
      </w:r>
      <w:r>
        <w:rPr>
          <w:rFonts w:ascii="Times New Roman" w:eastAsia="Times New Roman" w:hAnsi="Times New Roman" w:cs="Times New Roman"/>
        </w:rPr>
        <w:t>The President will be the chief executive officer for the organization. He or she will preside over all chapter meetings. The President will have all of the following duties and powers. The absence of a specific power of duty from this list is not necessarily a denial of its existence.</w:t>
      </w:r>
    </w:p>
    <w:p w:rsidR="00793D0E" w:rsidRDefault="00D27605">
      <w:pPr>
        <w:pStyle w:val="Normal1"/>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93D0E" w:rsidRDefault="00D27605">
      <w:pPr>
        <w:pStyle w:val="Normal1"/>
        <w:ind w:left="720"/>
      </w:pPr>
      <w:r>
        <w:rPr>
          <w:rFonts w:ascii="Times New Roman" w:eastAsia="Times New Roman" w:hAnsi="Times New Roman" w:cs="Times New Roman"/>
        </w:rPr>
        <w:t>A. Establish administrative procedures not otherwise provided for by the Constitution or By-Laws of this chapter.</w:t>
      </w:r>
    </w:p>
    <w:p w:rsidR="00793D0E" w:rsidRDefault="00D27605" w:rsidP="00715CB5">
      <w:pPr>
        <w:pStyle w:val="Normal1"/>
      </w:pPr>
      <w:r>
        <w:rPr>
          <w:rFonts w:ascii="Times New Roman" w:eastAsia="Times New Roman" w:hAnsi="Times New Roman" w:cs="Times New Roman"/>
        </w:rPr>
        <w:tab/>
        <w:t xml:space="preserve">B. Act for and on behalf of the </w:t>
      </w:r>
      <w:r w:rsidR="00715CB5">
        <w:rPr>
          <w:rFonts w:ascii="Times New Roman" w:eastAsia="Times New Roman" w:hAnsi="Times New Roman" w:cs="Times New Roman"/>
        </w:rPr>
        <w:t>Young</w:t>
      </w:r>
      <w:r>
        <w:rPr>
          <w:rFonts w:ascii="Times New Roman" w:eastAsia="Times New Roman" w:hAnsi="Times New Roman" w:cs="Times New Roman"/>
        </w:rPr>
        <w:t xml:space="preserve"> Democrats when they are not in session.</w:t>
      </w:r>
    </w:p>
    <w:p w:rsidR="00715CB5" w:rsidRDefault="00D27605">
      <w:pPr>
        <w:pStyle w:val="Normal1"/>
        <w:ind w:left="720"/>
        <w:rPr>
          <w:rFonts w:ascii="Times New Roman" w:eastAsia="Times New Roman" w:hAnsi="Times New Roman" w:cs="Times New Roman"/>
        </w:rPr>
      </w:pPr>
      <w:r>
        <w:rPr>
          <w:rFonts w:ascii="Times New Roman" w:eastAsia="Times New Roman" w:hAnsi="Times New Roman" w:cs="Times New Roman"/>
        </w:rPr>
        <w:t xml:space="preserve">C. Establish the agenda for each meeting of the chapter (general and executive). </w:t>
      </w:r>
      <w:r>
        <w:rPr>
          <w:rFonts w:ascii="Times New Roman" w:eastAsia="Times New Roman" w:hAnsi="Times New Roman" w:cs="Times New Roman"/>
        </w:rPr>
        <w:tab/>
      </w:r>
      <w:r>
        <w:rPr>
          <w:rFonts w:ascii="Times New Roman" w:eastAsia="Times New Roman" w:hAnsi="Times New Roman" w:cs="Times New Roman"/>
        </w:rPr>
        <w:tab/>
      </w:r>
    </w:p>
    <w:p w:rsidR="00793D0E" w:rsidRDefault="00D27605" w:rsidP="00715CB5">
      <w:pPr>
        <w:pStyle w:val="Normal1"/>
        <w:ind w:left="720"/>
      </w:pPr>
      <w:r>
        <w:rPr>
          <w:rFonts w:ascii="Times New Roman" w:eastAsia="Times New Roman" w:hAnsi="Times New Roman" w:cs="Times New Roman"/>
        </w:rPr>
        <w:t xml:space="preserve">D. Investigate and research any local races and target Democratic and/or liberal </w:t>
      </w:r>
      <w:r w:rsidR="00715CB5">
        <w:rPr>
          <w:rFonts w:ascii="Times New Roman" w:eastAsia="Times New Roman" w:hAnsi="Times New Roman" w:cs="Times New Roman"/>
        </w:rPr>
        <w:t>candidates.</w:t>
      </w:r>
    </w:p>
    <w:p w:rsidR="00793D0E" w:rsidRDefault="00D27605">
      <w:pPr>
        <w:pStyle w:val="Normal1"/>
      </w:pPr>
      <w:r>
        <w:rPr>
          <w:rFonts w:ascii="Times New Roman" w:eastAsia="Times New Roman" w:hAnsi="Times New Roman" w:cs="Times New Roman"/>
        </w:rPr>
        <w:tab/>
        <w:t>E. Setup and appoint club members to work on selected local campaigns.</w:t>
      </w:r>
    </w:p>
    <w:p w:rsidR="00793D0E" w:rsidRDefault="00D27605">
      <w:pPr>
        <w:pStyle w:val="Normal1"/>
      </w:pPr>
      <w:r>
        <w:rPr>
          <w:rFonts w:ascii="Times New Roman" w:eastAsia="Times New Roman" w:hAnsi="Times New Roman" w:cs="Times New Roman"/>
        </w:rPr>
        <w:tab/>
        <w:t>F. Serve as delegation chair to the State Young Democrats state convention.</w:t>
      </w:r>
    </w:p>
    <w:p w:rsidR="00793D0E" w:rsidRDefault="00D27605">
      <w:pPr>
        <w:pStyle w:val="Normal1"/>
      </w:pPr>
      <w:r>
        <w:rPr>
          <w:rFonts w:ascii="Times New Roman" w:eastAsia="Times New Roman" w:hAnsi="Times New Roman" w:cs="Times New Roman"/>
        </w:rPr>
        <w:tab/>
        <w:t xml:space="preserve">G. The position of President may be held by two Co-Presidents </w:t>
      </w:r>
      <w:r w:rsidR="00715CB5">
        <w:rPr>
          <w:rFonts w:ascii="Times New Roman" w:eastAsia="Times New Roman" w:hAnsi="Times New Roman" w:cs="Times New Roman"/>
        </w:rPr>
        <w:t>as</w:t>
      </w:r>
      <w:r>
        <w:rPr>
          <w:rFonts w:ascii="Times New Roman" w:eastAsia="Times New Roman" w:hAnsi="Times New Roman" w:cs="Times New Roman"/>
        </w:rPr>
        <w:t xml:space="preserve"> long as the joint </w:t>
      </w:r>
    </w:p>
    <w:p w:rsidR="00793D0E" w:rsidRDefault="00D27605">
      <w:pPr>
        <w:pStyle w:val="Normal1"/>
        <w:ind w:left="720"/>
      </w:pPr>
      <w:r>
        <w:rPr>
          <w:rFonts w:ascii="Times New Roman" w:eastAsia="Times New Roman" w:hAnsi="Times New Roman" w:cs="Times New Roman"/>
        </w:rPr>
        <w:t xml:space="preserve">Co-Presidents receive only one vote. The </w:t>
      </w:r>
      <w:r w:rsidR="00715CB5">
        <w:rPr>
          <w:rFonts w:ascii="Times New Roman" w:eastAsia="Times New Roman" w:hAnsi="Times New Roman" w:cs="Times New Roman"/>
        </w:rPr>
        <w:t>duties of the two Co-Presidents remain</w:t>
      </w:r>
      <w:r>
        <w:rPr>
          <w:rFonts w:ascii="Times New Roman" w:eastAsia="Times New Roman" w:hAnsi="Times New Roman" w:cs="Times New Roman"/>
        </w:rPr>
        <w:t xml:space="preserve"> the same.</w:t>
      </w:r>
    </w:p>
    <w:p w:rsidR="00793D0E" w:rsidRDefault="00793D0E">
      <w:pPr>
        <w:pStyle w:val="Normal1"/>
      </w:pPr>
    </w:p>
    <w:p w:rsidR="00793D0E" w:rsidRDefault="00D27605">
      <w:pPr>
        <w:pStyle w:val="Normal1"/>
      </w:pPr>
      <w:r>
        <w:rPr>
          <w:rFonts w:ascii="Times New Roman" w:eastAsia="Times New Roman" w:hAnsi="Times New Roman" w:cs="Times New Roman"/>
          <w:b/>
          <w:i/>
        </w:rPr>
        <w:t>Section 2:</w:t>
      </w:r>
      <w:r>
        <w:rPr>
          <w:rFonts w:ascii="Times New Roman" w:eastAsia="Times New Roman" w:hAnsi="Times New Roman" w:cs="Times New Roman"/>
        </w:rPr>
        <w:t xml:space="preserve"> The Vice-President will have all of the following duties:</w:t>
      </w:r>
    </w:p>
    <w:p w:rsidR="00793D0E" w:rsidRDefault="00D27605">
      <w:pPr>
        <w:pStyle w:val="Normal1"/>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p>
    <w:p w:rsidR="00793D0E" w:rsidRDefault="00D27605" w:rsidP="00715CB5">
      <w:pPr>
        <w:pStyle w:val="Normal1"/>
        <w:ind w:left="720"/>
      </w:pPr>
      <w:r>
        <w:rPr>
          <w:rFonts w:ascii="Times New Roman" w:eastAsia="Times New Roman" w:hAnsi="Times New Roman" w:cs="Times New Roman"/>
        </w:rPr>
        <w:t xml:space="preserve">A. Act as President Pro-Tempore in the absence of the President. In a case where the President’s office becomes vacant, the Vice-President will become the </w:t>
      </w:r>
    </w:p>
    <w:p w:rsidR="00793D0E" w:rsidRDefault="00D27605" w:rsidP="00715CB5">
      <w:pPr>
        <w:pStyle w:val="Normal1"/>
        <w:ind w:left="720"/>
      </w:pPr>
      <w:r>
        <w:rPr>
          <w:rFonts w:ascii="Times New Roman" w:eastAsia="Times New Roman" w:hAnsi="Times New Roman" w:cs="Times New Roman"/>
        </w:rPr>
        <w:t>President automatically and will assume all powers, duties and responsibilities associated with that position until a special election is held for the office.</w:t>
      </w:r>
      <w:r>
        <w:rPr>
          <w:rFonts w:ascii="Times New Roman" w:eastAsia="Times New Roman" w:hAnsi="Times New Roman" w:cs="Times New Roman"/>
        </w:rPr>
        <w:tab/>
      </w:r>
    </w:p>
    <w:p w:rsidR="00793D0E" w:rsidRDefault="00D27605">
      <w:pPr>
        <w:pStyle w:val="Normal1"/>
        <w:ind w:firstLine="720"/>
      </w:pPr>
      <w:r>
        <w:rPr>
          <w:rFonts w:ascii="Times New Roman" w:eastAsia="Times New Roman" w:hAnsi="Times New Roman" w:cs="Times New Roman"/>
        </w:rPr>
        <w:t>B. Assist the President in the performance of his/her duties.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93D0E" w:rsidRDefault="00D27605">
      <w:pPr>
        <w:pStyle w:val="Normal1"/>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93D0E" w:rsidRDefault="00D27605">
      <w:pPr>
        <w:pStyle w:val="Normal1"/>
      </w:pPr>
      <w:r>
        <w:rPr>
          <w:rFonts w:ascii="Times New Roman" w:eastAsia="Times New Roman" w:hAnsi="Times New Roman" w:cs="Times New Roman"/>
          <w:b/>
          <w:i/>
        </w:rPr>
        <w:t>Section 3:</w:t>
      </w:r>
      <w:r>
        <w:rPr>
          <w:rFonts w:ascii="Times New Roman" w:eastAsia="Times New Roman" w:hAnsi="Times New Roman" w:cs="Times New Roman"/>
        </w:rPr>
        <w:t xml:space="preserve"> The Secretary will have all the following duties and powers:</w:t>
      </w:r>
    </w:p>
    <w:p w:rsidR="00793D0E" w:rsidRDefault="00793D0E">
      <w:pPr>
        <w:pStyle w:val="Normal1"/>
      </w:pPr>
    </w:p>
    <w:p w:rsidR="00793D0E" w:rsidRDefault="00D27605" w:rsidP="00715CB5">
      <w:pPr>
        <w:pStyle w:val="Normal1"/>
        <w:ind w:left="720"/>
      </w:pPr>
      <w:r>
        <w:rPr>
          <w:rFonts w:ascii="Times New Roman" w:eastAsia="Times New Roman" w:hAnsi="Times New Roman" w:cs="Times New Roman"/>
        </w:rPr>
        <w:t>A. Appoint both editor of the club newspaper, and a club website administrator, pending the approval of the Executive Board.</w:t>
      </w:r>
    </w:p>
    <w:p w:rsidR="00793D0E" w:rsidRDefault="00D27605">
      <w:pPr>
        <w:pStyle w:val="Normal1"/>
        <w:ind w:firstLine="720"/>
      </w:pPr>
      <w:r>
        <w:rPr>
          <w:rFonts w:ascii="Times New Roman" w:eastAsia="Times New Roman" w:hAnsi="Times New Roman" w:cs="Times New Roman"/>
        </w:rPr>
        <w:t>B. Keep accurate minutes of all chapter meetings (general and Executive Board).</w:t>
      </w:r>
    </w:p>
    <w:p w:rsidR="00793D0E" w:rsidRDefault="00D27605">
      <w:pPr>
        <w:pStyle w:val="Normal1"/>
        <w:ind w:firstLine="720"/>
      </w:pPr>
      <w:r>
        <w:rPr>
          <w:rFonts w:ascii="Times New Roman" w:eastAsia="Times New Roman" w:hAnsi="Times New Roman" w:cs="Times New Roman"/>
        </w:rPr>
        <w:t>C. Keep an accurate mailing list and phone directory of all members.</w:t>
      </w:r>
    </w:p>
    <w:p w:rsidR="00793D0E" w:rsidRDefault="00D27605">
      <w:pPr>
        <w:pStyle w:val="Normal1"/>
        <w:ind w:firstLine="720"/>
      </w:pPr>
      <w:r>
        <w:rPr>
          <w:rFonts w:ascii="Times New Roman" w:eastAsia="Times New Roman" w:hAnsi="Times New Roman" w:cs="Times New Roman"/>
        </w:rPr>
        <w:t>D. See to all correspondence of the chapter as directed by the President.</w:t>
      </w:r>
    </w:p>
    <w:p w:rsidR="00793D0E" w:rsidRDefault="00D27605">
      <w:pPr>
        <w:pStyle w:val="Normal1"/>
        <w:ind w:firstLine="720"/>
      </w:pPr>
      <w:r>
        <w:rPr>
          <w:rFonts w:ascii="Times New Roman" w:eastAsia="Times New Roman" w:hAnsi="Times New Roman" w:cs="Times New Roman"/>
        </w:rPr>
        <w:t xml:space="preserve">E. Ensure the validity and timely delivery of the club charter to the California </w:t>
      </w:r>
    </w:p>
    <w:p w:rsidR="00793D0E" w:rsidRDefault="00D27605">
      <w:pPr>
        <w:pStyle w:val="Normal1"/>
        <w:ind w:firstLine="720"/>
      </w:pPr>
      <w:r>
        <w:rPr>
          <w:rFonts w:ascii="Times New Roman" w:eastAsia="Times New Roman" w:hAnsi="Times New Roman" w:cs="Times New Roman"/>
        </w:rPr>
        <w:lastRenderedPageBreak/>
        <w:t>Young Democrats.</w:t>
      </w:r>
    </w:p>
    <w:p w:rsidR="00793D0E" w:rsidRDefault="00793D0E">
      <w:pPr>
        <w:pStyle w:val="Normal1"/>
      </w:pPr>
    </w:p>
    <w:p w:rsidR="00793D0E" w:rsidRDefault="00D27605">
      <w:pPr>
        <w:pStyle w:val="Normal1"/>
      </w:pPr>
      <w:r>
        <w:rPr>
          <w:rFonts w:ascii="Times New Roman" w:eastAsia="Times New Roman" w:hAnsi="Times New Roman" w:cs="Times New Roman"/>
          <w:b/>
          <w:i/>
        </w:rPr>
        <w:t>Section 4:</w:t>
      </w:r>
      <w:r>
        <w:rPr>
          <w:rFonts w:ascii="Times New Roman" w:eastAsia="Times New Roman" w:hAnsi="Times New Roman" w:cs="Times New Roman"/>
        </w:rPr>
        <w:t xml:space="preserve"> The chapter Treasurer will be the chief financial officer of the organization and shall have all the following duties:</w:t>
      </w:r>
    </w:p>
    <w:p w:rsidR="00793D0E" w:rsidRDefault="00793D0E">
      <w:pPr>
        <w:pStyle w:val="Normal1"/>
      </w:pPr>
    </w:p>
    <w:p w:rsidR="00793D0E" w:rsidRDefault="00D27605">
      <w:pPr>
        <w:pStyle w:val="Normal1"/>
        <w:ind w:firstLine="720"/>
      </w:pPr>
      <w:r>
        <w:rPr>
          <w:rFonts w:ascii="Times New Roman" w:eastAsia="Times New Roman" w:hAnsi="Times New Roman" w:cs="Times New Roman"/>
        </w:rPr>
        <w:t>A. Be responsible for developing fund-raising ideas and soliciting donations.</w:t>
      </w:r>
    </w:p>
    <w:p w:rsidR="00793D0E" w:rsidRDefault="00D27605">
      <w:pPr>
        <w:pStyle w:val="Normal1"/>
        <w:ind w:firstLine="720"/>
      </w:pPr>
      <w:r>
        <w:rPr>
          <w:rFonts w:ascii="Times New Roman" w:eastAsia="Times New Roman" w:hAnsi="Times New Roman" w:cs="Times New Roman"/>
        </w:rPr>
        <w:t>B. Maintain accurate financial records for the organization.</w:t>
      </w:r>
    </w:p>
    <w:p w:rsidR="00793D0E" w:rsidRDefault="00D27605" w:rsidP="00715CB5">
      <w:pPr>
        <w:pStyle w:val="Normal1"/>
        <w:ind w:firstLine="720"/>
      </w:pPr>
      <w:r>
        <w:rPr>
          <w:rFonts w:ascii="Times New Roman" w:eastAsia="Times New Roman" w:hAnsi="Times New Roman" w:cs="Times New Roman"/>
        </w:rPr>
        <w:t>C. Advise the President and the Executive Board of the financial condition of the chapter.</w:t>
      </w:r>
    </w:p>
    <w:p w:rsidR="00793D0E" w:rsidRDefault="00D27605" w:rsidP="00715CB5">
      <w:pPr>
        <w:pStyle w:val="Normal1"/>
        <w:ind w:left="720"/>
      </w:pPr>
      <w:r>
        <w:rPr>
          <w:rFonts w:ascii="Times New Roman" w:eastAsia="Times New Roman" w:hAnsi="Times New Roman" w:cs="Times New Roman"/>
        </w:rPr>
        <w:t>D. If deemed necessary by the Executive Board, the Treasurer will file any reports for the State Democratic Party or the State Ethics Commission in a timely manner.</w:t>
      </w:r>
    </w:p>
    <w:p w:rsidR="00793D0E" w:rsidRDefault="00D27605">
      <w:pPr>
        <w:pStyle w:val="Normal1"/>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93D0E" w:rsidRDefault="00D27605">
      <w:pPr>
        <w:pStyle w:val="Normal1"/>
      </w:pPr>
      <w:r>
        <w:rPr>
          <w:rFonts w:ascii="Times New Roman" w:eastAsia="Times New Roman" w:hAnsi="Times New Roman" w:cs="Times New Roman"/>
          <w:b/>
          <w:i/>
        </w:rPr>
        <w:t>Section 5:</w:t>
      </w:r>
      <w:r>
        <w:rPr>
          <w:rFonts w:ascii="Times New Roman" w:eastAsia="Times New Roman" w:hAnsi="Times New Roman" w:cs="Times New Roman"/>
          <w:i/>
        </w:rPr>
        <w:t xml:space="preserve"> </w:t>
      </w:r>
      <w:r>
        <w:rPr>
          <w:rFonts w:ascii="Times New Roman" w:eastAsia="Times New Roman" w:hAnsi="Times New Roman" w:cs="Times New Roman"/>
        </w:rPr>
        <w:t>The Senator will have all of the following duties and powers:</w:t>
      </w:r>
    </w:p>
    <w:p w:rsidR="00793D0E" w:rsidRDefault="00D27605">
      <w:pPr>
        <w:pStyle w:val="Normal1"/>
        <w:ind w:firstLine="72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93D0E" w:rsidRDefault="00D27605">
      <w:pPr>
        <w:pStyle w:val="Normal1"/>
        <w:ind w:firstLine="720"/>
      </w:pPr>
      <w:r>
        <w:rPr>
          <w:rFonts w:ascii="Times New Roman" w:eastAsia="Times New Roman" w:hAnsi="Times New Roman" w:cs="Times New Roman"/>
        </w:rPr>
        <w:t xml:space="preserve">A. Act as ambassador for the club in the CYD, CCD, CDP, YDA, and DNC. </w:t>
      </w:r>
    </w:p>
    <w:p w:rsidR="00793D0E" w:rsidRDefault="00D27605" w:rsidP="00715CB5">
      <w:pPr>
        <w:pStyle w:val="Normal1"/>
        <w:ind w:firstLine="720"/>
      </w:pPr>
      <w:r>
        <w:rPr>
          <w:rFonts w:ascii="Times New Roman" w:eastAsia="Times New Roman" w:hAnsi="Times New Roman" w:cs="Times New Roman"/>
        </w:rPr>
        <w:t>B. Attend all CYD and CCD meetings and stay in contact with CYD and CCD leaders</w:t>
      </w:r>
    </w:p>
    <w:p w:rsidR="00793D0E" w:rsidRDefault="00D27605" w:rsidP="00715CB5">
      <w:pPr>
        <w:pStyle w:val="Normal1"/>
        <w:ind w:left="720"/>
      </w:pPr>
      <w:r>
        <w:rPr>
          <w:rFonts w:ascii="Times New Roman" w:eastAsia="Times New Roman" w:hAnsi="Times New Roman" w:cs="Times New Roman"/>
        </w:rPr>
        <w:t>C. Keep the President up to date on all pertinent meetings and information involving the CYD, CCD, and all other Democratic organizations.</w:t>
      </w:r>
    </w:p>
    <w:p w:rsidR="00793D0E" w:rsidRDefault="00D27605" w:rsidP="00715CB5">
      <w:pPr>
        <w:pStyle w:val="Normal1"/>
        <w:ind w:left="720"/>
      </w:pPr>
      <w:r>
        <w:rPr>
          <w:rFonts w:ascii="Times New Roman" w:eastAsia="Times New Roman" w:hAnsi="Times New Roman" w:cs="Times New Roman"/>
        </w:rPr>
        <w:t xml:space="preserve">D. Create monthly report for the club and President that outlines what is going on in the CYD and CCD along with the Senator's findings and correspondences. </w:t>
      </w:r>
    </w:p>
    <w:p w:rsidR="00793D0E" w:rsidRDefault="00D27605" w:rsidP="00715CB5">
      <w:pPr>
        <w:pStyle w:val="Normal1"/>
        <w:ind w:firstLine="720"/>
      </w:pPr>
      <w:r>
        <w:rPr>
          <w:rFonts w:ascii="Times New Roman" w:eastAsia="Times New Roman" w:hAnsi="Times New Roman" w:cs="Times New Roman"/>
        </w:rPr>
        <w:t>Present any ideas or issues to the CYD and/or CCD that the President and Executive Board direct.</w:t>
      </w:r>
    </w:p>
    <w:p w:rsidR="00793D0E" w:rsidRDefault="00D27605" w:rsidP="00715CB5">
      <w:pPr>
        <w:pStyle w:val="Normal1"/>
        <w:ind w:firstLine="720"/>
      </w:pPr>
      <w:r>
        <w:rPr>
          <w:rFonts w:ascii="Times New Roman" w:eastAsia="Times New Roman" w:hAnsi="Times New Roman" w:cs="Times New Roman"/>
        </w:rPr>
        <w:t>E. Correspond with the CYD and CCD leaders to know which local races need help.</w:t>
      </w:r>
    </w:p>
    <w:p w:rsidR="00793D0E" w:rsidRDefault="00793D0E">
      <w:pPr>
        <w:pStyle w:val="Normal1"/>
      </w:pPr>
    </w:p>
    <w:p w:rsidR="00793D0E" w:rsidRDefault="00D27605">
      <w:pPr>
        <w:pStyle w:val="Normal1"/>
      </w:pPr>
      <w:r>
        <w:rPr>
          <w:rFonts w:ascii="Times New Roman" w:eastAsia="Times New Roman" w:hAnsi="Times New Roman" w:cs="Times New Roman"/>
          <w:b/>
          <w:i/>
        </w:rPr>
        <w:t>Section 6:</w:t>
      </w:r>
      <w:r>
        <w:rPr>
          <w:rFonts w:ascii="Times New Roman" w:eastAsia="Times New Roman" w:hAnsi="Times New Roman" w:cs="Times New Roman"/>
        </w:rPr>
        <w:t xml:space="preserve"> The Communications Director will have all of the following duties and powers: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793D0E" w:rsidRDefault="00D27605" w:rsidP="00715CB5">
      <w:pPr>
        <w:pStyle w:val="Normal1"/>
        <w:ind w:left="720"/>
      </w:pPr>
      <w:r>
        <w:rPr>
          <w:rFonts w:ascii="Times New Roman" w:eastAsia="Times New Roman" w:hAnsi="Times New Roman" w:cs="Times New Roman"/>
        </w:rPr>
        <w:t xml:space="preserve">A. Assure publicity for all upcoming events and meetings through the use of </w:t>
      </w:r>
      <w:r w:rsidR="00715CB5">
        <w:rPr>
          <w:rFonts w:ascii="Times New Roman" w:eastAsia="Times New Roman" w:hAnsi="Times New Roman" w:cs="Times New Roman"/>
        </w:rPr>
        <w:t>posters.</w:t>
      </w:r>
    </w:p>
    <w:p w:rsidR="00793D0E" w:rsidRDefault="00D27605">
      <w:pPr>
        <w:pStyle w:val="Normal1"/>
        <w:ind w:firstLine="720"/>
      </w:pPr>
      <w:r>
        <w:rPr>
          <w:rFonts w:ascii="Times New Roman" w:eastAsia="Times New Roman" w:hAnsi="Times New Roman" w:cs="Times New Roman"/>
        </w:rPr>
        <w:t>B. Assist the Secretary when requested by the Secretary.</w:t>
      </w:r>
    </w:p>
    <w:p w:rsidR="00793D0E" w:rsidRDefault="00D27605">
      <w:pPr>
        <w:pStyle w:val="Normal1"/>
        <w:ind w:firstLine="720"/>
      </w:pPr>
      <w:r>
        <w:rPr>
          <w:rFonts w:ascii="Times New Roman" w:eastAsia="Times New Roman" w:hAnsi="Times New Roman" w:cs="Times New Roman"/>
        </w:rPr>
        <w:t>C. Act as Secretary if he/she is not present at meeting, or temporarily if</w:t>
      </w:r>
    </w:p>
    <w:p w:rsidR="00793D0E" w:rsidRDefault="00D27605">
      <w:pPr>
        <w:pStyle w:val="Normal1"/>
        <w:ind w:firstLine="720"/>
      </w:pPr>
      <w:r>
        <w:rPr>
          <w:rFonts w:ascii="Times New Roman" w:eastAsia="Times New Roman" w:hAnsi="Times New Roman" w:cs="Times New Roman"/>
        </w:rPr>
        <w:t>D. Secretary’s office becomes vacant, until a special election can be held.</w:t>
      </w:r>
    </w:p>
    <w:p w:rsidR="00793D0E" w:rsidRDefault="00793D0E">
      <w:pPr>
        <w:pStyle w:val="Normal1"/>
      </w:pPr>
    </w:p>
    <w:p w:rsidR="00793D0E" w:rsidRDefault="00D27605">
      <w:pPr>
        <w:pStyle w:val="Normal1"/>
        <w:jc w:val="center"/>
      </w:pPr>
      <w:r>
        <w:rPr>
          <w:rFonts w:ascii="Times New Roman" w:eastAsia="Times New Roman" w:hAnsi="Times New Roman" w:cs="Times New Roman"/>
          <w:sz w:val="28"/>
          <w:u w:val="single"/>
        </w:rPr>
        <w:t>Article V</w:t>
      </w:r>
    </w:p>
    <w:p w:rsidR="00793D0E" w:rsidRDefault="00D27605">
      <w:pPr>
        <w:pStyle w:val="Normal1"/>
        <w:jc w:val="center"/>
      </w:pPr>
      <w:r>
        <w:rPr>
          <w:rFonts w:ascii="Times New Roman" w:eastAsia="Times New Roman" w:hAnsi="Times New Roman" w:cs="Times New Roman"/>
          <w:b/>
          <w:sz w:val="24"/>
        </w:rPr>
        <w:t>Sergeant At Arms</w:t>
      </w:r>
    </w:p>
    <w:p w:rsidR="00793D0E" w:rsidRDefault="00793D0E">
      <w:pPr>
        <w:pStyle w:val="Normal1"/>
      </w:pPr>
    </w:p>
    <w:p w:rsidR="00793D0E" w:rsidRDefault="00D27605">
      <w:pPr>
        <w:pStyle w:val="Normal1"/>
      </w:pPr>
      <w:r>
        <w:rPr>
          <w:rFonts w:ascii="Times New Roman" w:eastAsia="Times New Roman" w:hAnsi="Times New Roman" w:cs="Times New Roman"/>
        </w:rPr>
        <w:t>A sergeant at arms will be appointed by the Executive Board and approved by the General Body. His/her duties include calling each General Body meeting to order, and maintaining security and order at each meeting of both the Executive Board and the General Body.</w:t>
      </w:r>
    </w:p>
    <w:p w:rsidR="00793D0E" w:rsidRDefault="00793D0E">
      <w:pPr>
        <w:pStyle w:val="Normal1"/>
      </w:pPr>
    </w:p>
    <w:p w:rsidR="00793D0E" w:rsidRDefault="00D27605">
      <w:pPr>
        <w:pStyle w:val="Normal1"/>
        <w:jc w:val="center"/>
      </w:pPr>
      <w:r>
        <w:rPr>
          <w:rFonts w:ascii="Times New Roman" w:eastAsia="Times New Roman" w:hAnsi="Times New Roman" w:cs="Times New Roman"/>
          <w:sz w:val="28"/>
          <w:u w:val="single"/>
        </w:rPr>
        <w:t>Article VI</w:t>
      </w:r>
    </w:p>
    <w:p w:rsidR="00793D0E" w:rsidRDefault="00D27605">
      <w:pPr>
        <w:pStyle w:val="Normal1"/>
        <w:jc w:val="center"/>
      </w:pPr>
      <w:r>
        <w:rPr>
          <w:rFonts w:ascii="Times New Roman" w:eastAsia="Times New Roman" w:hAnsi="Times New Roman" w:cs="Times New Roman"/>
          <w:b/>
          <w:sz w:val="24"/>
        </w:rPr>
        <w:t>Executive Board</w:t>
      </w:r>
    </w:p>
    <w:p w:rsidR="00793D0E" w:rsidRDefault="00793D0E">
      <w:pPr>
        <w:pStyle w:val="Normal1"/>
        <w:jc w:val="center"/>
      </w:pPr>
    </w:p>
    <w:p w:rsidR="00793D0E" w:rsidRDefault="00D27605">
      <w:pPr>
        <w:pStyle w:val="Normal1"/>
      </w:pPr>
      <w:r>
        <w:rPr>
          <w:rFonts w:ascii="Times New Roman" w:eastAsia="Times New Roman" w:hAnsi="Times New Roman" w:cs="Times New Roman"/>
        </w:rPr>
        <w:t xml:space="preserve">The </w:t>
      </w:r>
      <w:r w:rsidR="00715CB5">
        <w:rPr>
          <w:rFonts w:ascii="Times New Roman" w:eastAsia="Times New Roman" w:hAnsi="Times New Roman" w:cs="Times New Roman"/>
        </w:rPr>
        <w:t>Young</w:t>
      </w:r>
      <w:r>
        <w:rPr>
          <w:rFonts w:ascii="Times New Roman" w:eastAsia="Times New Roman" w:hAnsi="Times New Roman" w:cs="Times New Roman"/>
        </w:rPr>
        <w:t xml:space="preserve"> Democrats Executive Board will be the chief policy making body for the chapter.</w:t>
      </w:r>
    </w:p>
    <w:p w:rsidR="00793D0E" w:rsidRDefault="00793D0E">
      <w:pPr>
        <w:pStyle w:val="Normal1"/>
      </w:pPr>
    </w:p>
    <w:p w:rsidR="00793D0E" w:rsidRDefault="00D27605">
      <w:pPr>
        <w:pStyle w:val="Normal1"/>
      </w:pPr>
      <w:r>
        <w:rPr>
          <w:rFonts w:ascii="Times New Roman" w:eastAsia="Times New Roman" w:hAnsi="Times New Roman" w:cs="Times New Roman"/>
          <w:b/>
          <w:i/>
        </w:rPr>
        <w:t xml:space="preserve">Section 1: </w:t>
      </w:r>
      <w:r>
        <w:rPr>
          <w:rFonts w:ascii="Times New Roman" w:eastAsia="Times New Roman" w:hAnsi="Times New Roman" w:cs="Times New Roman"/>
        </w:rPr>
        <w:t xml:space="preserve">The Executive Board will have all of the powers necessary for the proper and legal execution of all duties of the </w:t>
      </w:r>
      <w:r w:rsidR="00715CB5">
        <w:rPr>
          <w:rFonts w:ascii="Times New Roman" w:eastAsia="Times New Roman" w:hAnsi="Times New Roman" w:cs="Times New Roman"/>
        </w:rPr>
        <w:t>Young</w:t>
      </w:r>
      <w:r>
        <w:rPr>
          <w:rFonts w:ascii="Times New Roman" w:eastAsia="Times New Roman" w:hAnsi="Times New Roman" w:cs="Times New Roman"/>
        </w:rPr>
        <w:t xml:space="preserve"> Democrats.</w:t>
      </w:r>
    </w:p>
    <w:p w:rsidR="00793D0E" w:rsidRDefault="00793D0E">
      <w:pPr>
        <w:pStyle w:val="Normal1"/>
      </w:pPr>
    </w:p>
    <w:p w:rsidR="00793D0E" w:rsidRDefault="00D27605">
      <w:pPr>
        <w:pStyle w:val="Normal1"/>
      </w:pPr>
      <w:r>
        <w:rPr>
          <w:rFonts w:ascii="Times New Roman" w:eastAsia="Times New Roman" w:hAnsi="Times New Roman" w:cs="Times New Roman"/>
          <w:b/>
          <w:i/>
        </w:rPr>
        <w:t>Section 2:</w:t>
      </w:r>
      <w:r>
        <w:rPr>
          <w:rFonts w:ascii="Times New Roman" w:eastAsia="Times New Roman" w:hAnsi="Times New Roman" w:cs="Times New Roman"/>
        </w:rPr>
        <w:t xml:space="preserve"> The Executive Board will meet no less than five (5) times during the course of one (1) year.</w:t>
      </w:r>
    </w:p>
    <w:p w:rsidR="00793D0E" w:rsidRDefault="00793D0E">
      <w:pPr>
        <w:pStyle w:val="Normal1"/>
      </w:pPr>
    </w:p>
    <w:p w:rsidR="00793D0E" w:rsidRDefault="00D27605">
      <w:pPr>
        <w:pStyle w:val="Normal1"/>
        <w:jc w:val="center"/>
      </w:pPr>
      <w:r>
        <w:rPr>
          <w:rFonts w:ascii="Times New Roman" w:eastAsia="Times New Roman" w:hAnsi="Times New Roman" w:cs="Times New Roman"/>
          <w:sz w:val="28"/>
          <w:u w:val="single"/>
        </w:rPr>
        <w:t>Article VII</w:t>
      </w:r>
    </w:p>
    <w:p w:rsidR="00793D0E" w:rsidRDefault="00D27605">
      <w:pPr>
        <w:pStyle w:val="Normal1"/>
        <w:jc w:val="center"/>
      </w:pPr>
      <w:r>
        <w:rPr>
          <w:rFonts w:ascii="Times New Roman" w:eastAsia="Times New Roman" w:hAnsi="Times New Roman" w:cs="Times New Roman"/>
          <w:b/>
          <w:sz w:val="24"/>
        </w:rPr>
        <w:t>General Body</w:t>
      </w:r>
    </w:p>
    <w:p w:rsidR="00793D0E" w:rsidRDefault="00793D0E">
      <w:pPr>
        <w:pStyle w:val="Normal1"/>
        <w:jc w:val="center"/>
      </w:pPr>
    </w:p>
    <w:p w:rsidR="00793D0E" w:rsidRDefault="00D27605">
      <w:pPr>
        <w:pStyle w:val="Normal1"/>
      </w:pPr>
      <w:r>
        <w:rPr>
          <w:rFonts w:ascii="Times New Roman" w:eastAsia="Times New Roman" w:hAnsi="Times New Roman" w:cs="Times New Roman"/>
        </w:rPr>
        <w:t xml:space="preserve">The </w:t>
      </w:r>
      <w:r w:rsidR="00715CB5">
        <w:rPr>
          <w:rFonts w:ascii="Times New Roman" w:eastAsia="Times New Roman" w:hAnsi="Times New Roman" w:cs="Times New Roman"/>
        </w:rPr>
        <w:t>Young</w:t>
      </w:r>
      <w:r>
        <w:rPr>
          <w:rFonts w:ascii="Times New Roman" w:eastAsia="Times New Roman" w:hAnsi="Times New Roman" w:cs="Times New Roman"/>
        </w:rPr>
        <w:t xml:space="preserve"> Democrats general body will meet every Wednesday during the course of the year</w:t>
      </w:r>
      <w:r w:rsidR="00715CB5">
        <w:rPr>
          <w:rFonts w:ascii="Times New Roman" w:eastAsia="Times New Roman" w:hAnsi="Times New Roman" w:cs="Times New Roman"/>
        </w:rPr>
        <w:t>.</w:t>
      </w:r>
    </w:p>
    <w:p w:rsidR="00793D0E" w:rsidRDefault="00793D0E">
      <w:pPr>
        <w:pStyle w:val="Normal1"/>
      </w:pPr>
    </w:p>
    <w:p w:rsidR="00793D0E" w:rsidRDefault="00D27605">
      <w:pPr>
        <w:pStyle w:val="Normal1"/>
        <w:jc w:val="center"/>
      </w:pPr>
      <w:r>
        <w:rPr>
          <w:rFonts w:ascii="Times New Roman" w:eastAsia="Times New Roman" w:hAnsi="Times New Roman" w:cs="Times New Roman"/>
          <w:sz w:val="28"/>
          <w:u w:val="single"/>
        </w:rPr>
        <w:t>Article VIII</w:t>
      </w:r>
    </w:p>
    <w:p w:rsidR="00793D0E" w:rsidRDefault="00D27605">
      <w:pPr>
        <w:pStyle w:val="Normal1"/>
        <w:jc w:val="center"/>
      </w:pPr>
      <w:r>
        <w:rPr>
          <w:rFonts w:ascii="Times New Roman" w:eastAsia="Times New Roman" w:hAnsi="Times New Roman" w:cs="Times New Roman"/>
          <w:b/>
          <w:sz w:val="24"/>
        </w:rPr>
        <w:t>Elections</w:t>
      </w:r>
    </w:p>
    <w:p w:rsidR="00793D0E" w:rsidRDefault="00793D0E">
      <w:pPr>
        <w:pStyle w:val="Normal1"/>
        <w:jc w:val="center"/>
      </w:pPr>
    </w:p>
    <w:p w:rsidR="00793D0E" w:rsidRDefault="00D27605">
      <w:pPr>
        <w:pStyle w:val="Normal1"/>
      </w:pPr>
      <w:r>
        <w:rPr>
          <w:rFonts w:ascii="Times New Roman" w:eastAsia="Times New Roman" w:hAnsi="Times New Roman" w:cs="Times New Roman"/>
          <w:b/>
          <w:i/>
        </w:rPr>
        <w:t>Section 1:</w:t>
      </w:r>
      <w:r>
        <w:rPr>
          <w:rFonts w:ascii="Times New Roman" w:eastAsia="Times New Roman" w:hAnsi="Times New Roman" w:cs="Times New Roman"/>
        </w:rPr>
        <w:t xml:space="preserve"> Election of the President, Secretary, Senator, and Treasurer will be held at the last meeting in April of each year in that defined order. The results of the April elections shall pertain to the following school year. All terms are for one school year. </w:t>
      </w:r>
    </w:p>
    <w:p w:rsidR="00793D0E" w:rsidRDefault="00793D0E">
      <w:pPr>
        <w:pStyle w:val="Normal1"/>
      </w:pPr>
    </w:p>
    <w:p w:rsidR="00793D0E" w:rsidRDefault="00D27605">
      <w:pPr>
        <w:pStyle w:val="Normal1"/>
      </w:pPr>
      <w:r>
        <w:rPr>
          <w:rFonts w:ascii="Times New Roman" w:eastAsia="Times New Roman" w:hAnsi="Times New Roman" w:cs="Times New Roman"/>
          <w:b/>
          <w:i/>
        </w:rPr>
        <w:t>Section 2:</w:t>
      </w:r>
      <w:r>
        <w:rPr>
          <w:rFonts w:ascii="Times New Roman" w:eastAsia="Times New Roman" w:hAnsi="Times New Roman" w:cs="Times New Roman"/>
        </w:rPr>
        <w:t xml:space="preserve"> Elections of the Vice-President, Communications Director shall take place no later than six (6) weeks from the start of the school year. Elected officer’s terms and duties start immediately following the end of election meeting. All terms are for one year. </w:t>
      </w:r>
    </w:p>
    <w:p w:rsidR="00793D0E" w:rsidRDefault="00793D0E">
      <w:pPr>
        <w:pStyle w:val="Normal1"/>
      </w:pPr>
    </w:p>
    <w:p w:rsidR="00793D0E" w:rsidRDefault="00D27605">
      <w:pPr>
        <w:pStyle w:val="Normal1"/>
        <w:jc w:val="center"/>
      </w:pPr>
      <w:r>
        <w:rPr>
          <w:rFonts w:ascii="Times New Roman" w:eastAsia="Times New Roman" w:hAnsi="Times New Roman" w:cs="Times New Roman"/>
          <w:sz w:val="28"/>
          <w:u w:val="single"/>
        </w:rPr>
        <w:t>Article IX</w:t>
      </w:r>
    </w:p>
    <w:p w:rsidR="00793D0E" w:rsidRDefault="00D27605">
      <w:pPr>
        <w:pStyle w:val="Normal1"/>
        <w:jc w:val="center"/>
      </w:pPr>
      <w:r>
        <w:rPr>
          <w:rFonts w:ascii="Times New Roman" w:eastAsia="Times New Roman" w:hAnsi="Times New Roman" w:cs="Times New Roman"/>
          <w:b/>
          <w:sz w:val="24"/>
        </w:rPr>
        <w:t>Constitutional Amendments</w:t>
      </w:r>
    </w:p>
    <w:p w:rsidR="00793D0E" w:rsidRDefault="00793D0E">
      <w:pPr>
        <w:pStyle w:val="Normal1"/>
        <w:jc w:val="center"/>
      </w:pPr>
    </w:p>
    <w:p w:rsidR="00793D0E" w:rsidRDefault="00D27605">
      <w:pPr>
        <w:pStyle w:val="Normal1"/>
      </w:pPr>
      <w:r>
        <w:rPr>
          <w:rFonts w:ascii="Times New Roman" w:eastAsia="Times New Roman" w:hAnsi="Times New Roman" w:cs="Times New Roman"/>
        </w:rPr>
        <w:t>Amendments to this constitution must be submitted in writing to the President and Secretary at least two weeks (14 days) prior to the meet</w:t>
      </w:r>
      <w:r w:rsidR="00715CB5">
        <w:rPr>
          <w:rFonts w:ascii="Times New Roman" w:eastAsia="Times New Roman" w:hAnsi="Times New Roman" w:cs="Times New Roman"/>
        </w:rPr>
        <w:t>ing at which the amendment will</w:t>
      </w:r>
      <w:r w:rsidR="00715CB5">
        <w:t xml:space="preserve"> </w:t>
      </w:r>
      <w:r>
        <w:rPr>
          <w:rFonts w:ascii="Times New Roman" w:eastAsia="Times New Roman" w:hAnsi="Times New Roman" w:cs="Times New Roman"/>
        </w:rPr>
        <w:t>be considered. The President is obligated to place the amendment on the agenda for that meeting. T</w:t>
      </w:r>
      <w:r w:rsidR="00715CB5">
        <w:rPr>
          <w:rFonts w:ascii="Times New Roman" w:eastAsia="Times New Roman" w:hAnsi="Times New Roman" w:cs="Times New Roman"/>
        </w:rPr>
        <w:t xml:space="preserve">he amendment will be considered </w:t>
      </w:r>
      <w:r>
        <w:rPr>
          <w:rFonts w:ascii="Times New Roman" w:eastAsia="Times New Roman" w:hAnsi="Times New Roman" w:cs="Times New Roman"/>
        </w:rPr>
        <w:t>approved if three-fourths (3/4) of the Executive Board, including the vote of the advisor, and two-thirds (2/3) of the general body vote in favor of the amendment. In order for a vote to be considered on a constitutional amendment there must be a minimum of 50% of the total membership.</w:t>
      </w:r>
    </w:p>
    <w:p w:rsidR="00793D0E" w:rsidRDefault="00793D0E">
      <w:pPr>
        <w:pStyle w:val="Normal1"/>
        <w:jc w:val="center"/>
      </w:pPr>
    </w:p>
    <w:p w:rsidR="00793D0E" w:rsidRDefault="00D27605">
      <w:pPr>
        <w:pStyle w:val="Normal1"/>
        <w:jc w:val="center"/>
      </w:pPr>
      <w:r>
        <w:rPr>
          <w:rFonts w:ascii="Times New Roman" w:eastAsia="Times New Roman" w:hAnsi="Times New Roman" w:cs="Times New Roman"/>
          <w:sz w:val="28"/>
          <w:u w:val="single"/>
        </w:rPr>
        <w:t>Article X</w:t>
      </w:r>
    </w:p>
    <w:p w:rsidR="00793D0E" w:rsidRDefault="00D27605">
      <w:pPr>
        <w:pStyle w:val="Normal1"/>
        <w:jc w:val="center"/>
      </w:pPr>
      <w:r>
        <w:rPr>
          <w:rFonts w:ascii="Times New Roman" w:eastAsia="Times New Roman" w:hAnsi="Times New Roman" w:cs="Times New Roman"/>
          <w:b/>
          <w:sz w:val="24"/>
        </w:rPr>
        <w:t>Number of Offices</w:t>
      </w:r>
    </w:p>
    <w:p w:rsidR="00793D0E" w:rsidRDefault="00793D0E">
      <w:pPr>
        <w:pStyle w:val="Normal1"/>
        <w:jc w:val="center"/>
      </w:pPr>
    </w:p>
    <w:p w:rsidR="00793D0E" w:rsidRDefault="00D27605">
      <w:pPr>
        <w:pStyle w:val="Normal1"/>
      </w:pPr>
      <w:r>
        <w:rPr>
          <w:rFonts w:ascii="Times New Roman" w:eastAsia="Times New Roman" w:hAnsi="Times New Roman" w:cs="Times New Roman"/>
        </w:rPr>
        <w:t xml:space="preserve">No one person may hold more than one office in the </w:t>
      </w:r>
      <w:r w:rsidR="00715CB5">
        <w:rPr>
          <w:rFonts w:ascii="Times New Roman" w:eastAsia="Times New Roman" w:hAnsi="Times New Roman" w:cs="Times New Roman"/>
        </w:rPr>
        <w:t>Young</w:t>
      </w:r>
      <w:r>
        <w:rPr>
          <w:rFonts w:ascii="Times New Roman" w:eastAsia="Times New Roman" w:hAnsi="Times New Roman" w:cs="Times New Roman"/>
        </w:rPr>
        <w:t xml:space="preserve"> Democrats organization.</w:t>
      </w:r>
    </w:p>
    <w:p w:rsidR="00793D0E" w:rsidRDefault="00793D0E">
      <w:pPr>
        <w:pStyle w:val="Normal1"/>
        <w:jc w:val="center"/>
      </w:pPr>
    </w:p>
    <w:p w:rsidR="00793D0E" w:rsidRDefault="00D27605">
      <w:pPr>
        <w:pStyle w:val="Normal1"/>
        <w:jc w:val="center"/>
      </w:pPr>
      <w:r>
        <w:rPr>
          <w:rFonts w:ascii="Times New Roman" w:eastAsia="Times New Roman" w:hAnsi="Times New Roman" w:cs="Times New Roman"/>
          <w:sz w:val="28"/>
          <w:u w:val="single"/>
        </w:rPr>
        <w:t>Article XI</w:t>
      </w:r>
    </w:p>
    <w:p w:rsidR="00793D0E" w:rsidRDefault="00D27605">
      <w:pPr>
        <w:pStyle w:val="Normal1"/>
        <w:jc w:val="center"/>
      </w:pPr>
      <w:r>
        <w:rPr>
          <w:rFonts w:ascii="Times New Roman" w:eastAsia="Times New Roman" w:hAnsi="Times New Roman" w:cs="Times New Roman"/>
          <w:b/>
          <w:sz w:val="24"/>
        </w:rPr>
        <w:t>Advisor</w:t>
      </w:r>
    </w:p>
    <w:p w:rsidR="00793D0E" w:rsidRDefault="00793D0E">
      <w:pPr>
        <w:pStyle w:val="Normal1"/>
        <w:jc w:val="center"/>
      </w:pPr>
    </w:p>
    <w:p w:rsidR="00793D0E" w:rsidRDefault="00D27605">
      <w:pPr>
        <w:pStyle w:val="Normal1"/>
      </w:pPr>
      <w:r>
        <w:rPr>
          <w:rFonts w:ascii="Times New Roman" w:eastAsia="Times New Roman" w:hAnsi="Times New Roman" w:cs="Times New Roman"/>
        </w:rPr>
        <w:t>A faculty member will have already been selected by the President to act as an advisor. The advisor will aid in the running of the chapter and serve as a liaison between the chapter and the school administration. In the event that the advisor is prevented from upholding these duties, another faculty member will be selected by the general body.</w:t>
      </w:r>
    </w:p>
    <w:p w:rsidR="00793D0E" w:rsidRDefault="00D27605">
      <w:pPr>
        <w:pStyle w:val="Normal1"/>
        <w:jc w:val="center"/>
      </w:pPr>
      <w:r>
        <w:rPr>
          <w:rFonts w:ascii="Times New Roman" w:eastAsia="Times New Roman" w:hAnsi="Times New Roman" w:cs="Times New Roman"/>
        </w:rPr>
        <w:t>END</w:t>
      </w:r>
    </w:p>
    <w:sectPr w:rsidR="00793D0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compat>
    <w:useFELayout/>
    <w:compatSetting w:name="compatibilityMode" w:uri="http://schemas.microsoft.com/office/word" w:val="14"/>
  </w:compat>
  <w:rsids>
    <w:rsidRoot w:val="00793D0E"/>
    <w:rsid w:val="0040516D"/>
    <w:rsid w:val="00715CB5"/>
    <w:rsid w:val="00793D0E"/>
    <w:rsid w:val="00D2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outlineLvl w:val="0"/>
    </w:pPr>
    <w:rPr>
      <w:rFonts w:ascii="Trebuchet MS" w:eastAsia="Trebuchet MS" w:hAnsi="Trebuchet MS" w:cs="Trebuchet MS"/>
      <w:sz w:val="32"/>
    </w:rPr>
  </w:style>
  <w:style w:type="paragraph" w:styleId="Heading2">
    <w:name w:val="heading 2"/>
    <w:basedOn w:val="Normal1"/>
    <w:next w:val="Normal1"/>
    <w:pPr>
      <w:spacing w:before="200"/>
      <w:outlineLvl w:val="1"/>
    </w:pPr>
    <w:rPr>
      <w:rFonts w:ascii="Trebuchet MS" w:eastAsia="Trebuchet MS" w:hAnsi="Trebuchet MS" w:cs="Trebuchet MS"/>
      <w:b/>
      <w:sz w:val="26"/>
    </w:rPr>
  </w:style>
  <w:style w:type="paragraph" w:styleId="Heading3">
    <w:name w:val="heading 3"/>
    <w:basedOn w:val="Normal1"/>
    <w:next w:val="Normal1"/>
    <w:pPr>
      <w:spacing w:before="160"/>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outlineLvl w:val="4"/>
    </w:pPr>
    <w:rPr>
      <w:rFonts w:ascii="Trebuchet MS" w:eastAsia="Trebuchet MS" w:hAnsi="Trebuchet MS" w:cs="Trebuchet MS"/>
      <w:color w:val="666666"/>
    </w:rPr>
  </w:style>
  <w:style w:type="paragraph" w:styleId="Heading6">
    <w:name w:val="heading 6"/>
    <w:basedOn w:val="Normal1"/>
    <w:next w:val="Normal1"/>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rPr>
      <w:rFonts w:ascii="Trebuchet MS" w:eastAsia="Trebuchet MS" w:hAnsi="Trebuchet MS" w:cs="Trebuchet MS"/>
      <w:sz w:val="42"/>
    </w:rPr>
  </w:style>
  <w:style w:type="paragraph" w:styleId="Subtitle">
    <w:name w:val="Subtitle"/>
    <w:basedOn w:val="Normal1"/>
    <w:next w:val="Normal1"/>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Paly Dems Constitution.docx</dc:title>
  <cp:lastModifiedBy>Kris Octabiano</cp:lastModifiedBy>
  <cp:revision>4</cp:revision>
  <dcterms:created xsi:type="dcterms:W3CDTF">2013-07-17T00:36:00Z</dcterms:created>
  <dcterms:modified xsi:type="dcterms:W3CDTF">2013-12-10T18:44:00Z</dcterms:modified>
</cp:coreProperties>
</file>